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3450F" w14:textId="68BD0B46" w:rsidR="0087529A" w:rsidRDefault="00BD265C" w:rsidP="004C2330">
      <w:pPr>
        <w:spacing w:before="192" w:after="192"/>
        <w:rPr>
          <w:rFonts w:ascii="Arial Narrow" w:hAnsi="Arial Narrow" w:cs="Arial"/>
          <w:b/>
          <w:bCs/>
          <w:sz w:val="24"/>
          <w:szCs w:val="24"/>
        </w:rPr>
      </w:pPr>
      <w:r w:rsidRPr="00BD265C">
        <w:rPr>
          <w:rFonts w:ascii="Arial Narrow" w:hAnsi="Arial Narrow" w:cs="Arial"/>
          <w:b/>
          <w:bCs/>
          <w:sz w:val="24"/>
          <w:szCs w:val="24"/>
        </w:rPr>
        <w:t>Bulletin</w:t>
      </w:r>
    </w:p>
    <w:p w14:paraId="2C3D25F4" w14:textId="6C5DA310" w:rsidR="00BD265C" w:rsidRPr="00BD265C" w:rsidRDefault="00BD265C" w:rsidP="00D71987">
      <w:pPr>
        <w:spacing w:before="192" w:after="192"/>
        <w:rPr>
          <w:rFonts w:ascii="Arial Narrow" w:hAnsi="Arial Narrow" w:cs="Arial"/>
          <w:bCs/>
          <w:sz w:val="20"/>
          <w:szCs w:val="20"/>
        </w:rPr>
      </w:pPr>
      <w:r w:rsidRPr="00BD265C">
        <w:rPr>
          <w:rFonts w:ascii="Arial Narrow" w:hAnsi="Arial Narrow" w:cs="Arial"/>
          <w:bCs/>
          <w:sz w:val="20"/>
          <w:szCs w:val="20"/>
        </w:rPr>
        <w:t>Project Name</w:t>
      </w:r>
      <w:proofErr w:type="gramStart"/>
      <w:r w:rsidRPr="00BD265C">
        <w:rPr>
          <w:rFonts w:ascii="Arial Narrow" w:hAnsi="Arial Narrow" w:cs="Arial"/>
          <w:bCs/>
          <w:sz w:val="20"/>
          <w:szCs w:val="20"/>
        </w:rPr>
        <w:t>:</w:t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="00EA2A0D">
        <w:rPr>
          <w:rFonts w:ascii="Arial Narrow" w:hAnsi="Arial Narrow" w:cs="Arial"/>
          <w:bCs/>
          <w:sz w:val="20"/>
          <w:szCs w:val="20"/>
        </w:rPr>
        <w:t>John</w:t>
      </w:r>
      <w:proofErr w:type="gramEnd"/>
      <w:r w:rsidR="00EA2A0D">
        <w:rPr>
          <w:rFonts w:ascii="Arial Narrow" w:hAnsi="Arial Narrow" w:cs="Arial"/>
          <w:bCs/>
          <w:sz w:val="20"/>
          <w:szCs w:val="20"/>
        </w:rPr>
        <w:t xml:space="preserve"> Grace Arms</w:t>
      </w:r>
      <w:r w:rsidRPr="00BD265C">
        <w:rPr>
          <w:rFonts w:ascii="Arial Narrow" w:hAnsi="Arial Narrow" w:cs="Arial"/>
          <w:bCs/>
          <w:sz w:val="20"/>
          <w:szCs w:val="20"/>
        </w:rPr>
        <w:t xml:space="preserve"> </w:t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  <w:t>Issue</w:t>
      </w:r>
      <w:proofErr w:type="gramStart"/>
      <w:r w:rsidRPr="00BD265C">
        <w:rPr>
          <w:rFonts w:ascii="Arial Narrow" w:hAnsi="Arial Narrow" w:cs="Arial"/>
          <w:bCs/>
          <w:sz w:val="20"/>
          <w:szCs w:val="20"/>
        </w:rPr>
        <w:t>:</w:t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  <w:t>Bulletin</w:t>
      </w:r>
      <w:proofErr w:type="gramEnd"/>
      <w:r w:rsidRPr="00BD265C">
        <w:rPr>
          <w:rFonts w:ascii="Arial Narrow" w:hAnsi="Arial Narrow" w:cs="Arial"/>
          <w:bCs/>
          <w:sz w:val="20"/>
          <w:szCs w:val="20"/>
        </w:rPr>
        <w:t xml:space="preserve"> No. </w:t>
      </w:r>
      <w:r w:rsidR="00DE79C5">
        <w:rPr>
          <w:rFonts w:ascii="Arial Narrow" w:hAnsi="Arial Narrow" w:cs="Arial"/>
          <w:bCs/>
          <w:sz w:val="20"/>
          <w:szCs w:val="20"/>
        </w:rPr>
        <w:t>3</w:t>
      </w:r>
    </w:p>
    <w:p w14:paraId="157932BC" w14:textId="4F1A1381" w:rsidR="00060F42" w:rsidRPr="00BD265C" w:rsidRDefault="00BD265C" w:rsidP="00D71987">
      <w:pPr>
        <w:spacing w:before="192" w:after="192"/>
        <w:rPr>
          <w:rFonts w:ascii="Arial Narrow" w:hAnsi="Arial Narrow" w:cs="Arial"/>
          <w:bCs/>
          <w:sz w:val="20"/>
          <w:szCs w:val="20"/>
        </w:rPr>
      </w:pPr>
      <w:r w:rsidRPr="00BD265C">
        <w:rPr>
          <w:rFonts w:ascii="Arial Narrow" w:hAnsi="Arial Narrow" w:cs="Arial"/>
          <w:bCs/>
          <w:sz w:val="20"/>
          <w:szCs w:val="20"/>
        </w:rPr>
        <w:t>SDG Project Number:</w:t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="00EA2A0D">
        <w:rPr>
          <w:rFonts w:ascii="Arial Narrow" w:hAnsi="Arial Narrow" w:cs="Arial"/>
          <w:bCs/>
          <w:sz w:val="20"/>
          <w:szCs w:val="20"/>
        </w:rPr>
        <w:t>21026.00</w:t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  <w:t>issue Date:</w:t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="00DE79C5">
        <w:rPr>
          <w:rFonts w:ascii="Arial Narrow" w:hAnsi="Arial Narrow" w:cs="Arial"/>
          <w:bCs/>
          <w:sz w:val="20"/>
          <w:szCs w:val="20"/>
        </w:rPr>
        <w:t>21</w:t>
      </w:r>
      <w:r w:rsidR="00EA2A0D">
        <w:rPr>
          <w:rFonts w:ascii="Arial Narrow" w:hAnsi="Arial Narrow" w:cs="Arial"/>
          <w:bCs/>
          <w:sz w:val="20"/>
          <w:szCs w:val="20"/>
        </w:rPr>
        <w:t xml:space="preserve"> </w:t>
      </w:r>
      <w:proofErr w:type="gramStart"/>
      <w:r w:rsidR="00B5375E">
        <w:rPr>
          <w:rFonts w:ascii="Arial Narrow" w:hAnsi="Arial Narrow" w:cs="Arial"/>
          <w:bCs/>
          <w:sz w:val="20"/>
          <w:szCs w:val="20"/>
        </w:rPr>
        <w:t>Ma</w:t>
      </w:r>
      <w:r w:rsidR="00DE79C5">
        <w:rPr>
          <w:rFonts w:ascii="Arial Narrow" w:hAnsi="Arial Narrow" w:cs="Arial"/>
          <w:bCs/>
          <w:sz w:val="20"/>
          <w:szCs w:val="20"/>
        </w:rPr>
        <w:t>y</w:t>
      </w:r>
      <w:r w:rsidR="00EA2A0D">
        <w:rPr>
          <w:rFonts w:ascii="Arial Narrow" w:hAnsi="Arial Narrow" w:cs="Arial"/>
          <w:bCs/>
          <w:sz w:val="20"/>
          <w:szCs w:val="20"/>
        </w:rPr>
        <w:t>,</w:t>
      </w:r>
      <w:proofErr w:type="gramEnd"/>
      <w:r w:rsidR="00EA2A0D">
        <w:rPr>
          <w:rFonts w:ascii="Arial Narrow" w:hAnsi="Arial Narrow" w:cs="Arial"/>
          <w:bCs/>
          <w:sz w:val="20"/>
          <w:szCs w:val="20"/>
        </w:rPr>
        <w:t xml:space="preserve"> 2025</w:t>
      </w:r>
    </w:p>
    <w:p w14:paraId="31601DE0" w14:textId="402C00BF" w:rsidR="00060F42" w:rsidRPr="00BD265C" w:rsidRDefault="00060F42" w:rsidP="00D71987">
      <w:pPr>
        <w:spacing w:before="192" w:after="192"/>
        <w:rPr>
          <w:rFonts w:ascii="Arial Narrow" w:hAnsi="Arial Narrow" w:cs="Arial"/>
          <w:bCs/>
          <w:sz w:val="20"/>
          <w:szCs w:val="20"/>
        </w:rPr>
      </w:pPr>
      <w:r w:rsidRPr="00BD265C">
        <w:rPr>
          <w:rFonts w:ascii="Arial Narrow" w:hAnsi="Arial Narrow" w:cs="Arial"/>
          <w:bCs/>
          <w:sz w:val="20"/>
          <w:szCs w:val="20"/>
        </w:rPr>
        <w:t>Project Address</w:t>
      </w:r>
      <w:r w:rsidR="00BD265C" w:rsidRPr="00BD265C">
        <w:rPr>
          <w:rFonts w:ascii="Arial Narrow" w:hAnsi="Arial Narrow" w:cs="Arial"/>
          <w:bCs/>
          <w:sz w:val="20"/>
          <w:szCs w:val="20"/>
        </w:rPr>
        <w:t>:</w:t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="00EA2A0D">
        <w:rPr>
          <w:rFonts w:ascii="Arial Narrow" w:hAnsi="Arial Narrow" w:cs="Arial"/>
          <w:bCs/>
          <w:sz w:val="20"/>
          <w:szCs w:val="20"/>
        </w:rPr>
        <w:t>21030 Indian St</w:t>
      </w:r>
    </w:p>
    <w:p w14:paraId="46FC9C42" w14:textId="4EC1457D" w:rsidR="00ED29CB" w:rsidRPr="00BD265C" w:rsidRDefault="00060F42" w:rsidP="00BD265C">
      <w:pPr>
        <w:pBdr>
          <w:bottom w:val="single" w:sz="8" w:space="1" w:color="auto"/>
        </w:pBdr>
        <w:spacing w:before="192" w:after="192"/>
        <w:rPr>
          <w:rFonts w:ascii="Arial Narrow" w:hAnsi="Arial Narrow" w:cs="Arial"/>
          <w:bCs/>
          <w:sz w:val="20"/>
          <w:szCs w:val="20"/>
        </w:rPr>
      </w:pP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Pr="00BD265C">
        <w:rPr>
          <w:rFonts w:ascii="Arial Narrow" w:hAnsi="Arial Narrow" w:cs="Arial"/>
          <w:bCs/>
          <w:sz w:val="20"/>
          <w:szCs w:val="20"/>
        </w:rPr>
        <w:tab/>
      </w:r>
      <w:r w:rsidR="00EA2A0D">
        <w:rPr>
          <w:rFonts w:ascii="Arial Narrow" w:hAnsi="Arial Narrow" w:cs="Arial"/>
          <w:bCs/>
          <w:sz w:val="20"/>
          <w:szCs w:val="20"/>
        </w:rPr>
        <w:t>Southfield</w:t>
      </w:r>
      <w:r w:rsidR="003506EB">
        <w:rPr>
          <w:rFonts w:ascii="Arial Narrow" w:hAnsi="Arial Narrow" w:cs="Arial"/>
          <w:bCs/>
          <w:sz w:val="20"/>
          <w:szCs w:val="20"/>
        </w:rPr>
        <w:t xml:space="preserve"> </w:t>
      </w:r>
      <w:r w:rsidRPr="00BD265C">
        <w:rPr>
          <w:rFonts w:ascii="Arial Narrow" w:hAnsi="Arial Narrow" w:cs="Arial"/>
          <w:bCs/>
          <w:sz w:val="20"/>
          <w:szCs w:val="20"/>
        </w:rPr>
        <w:t>MI 48</w:t>
      </w:r>
      <w:r w:rsidR="00EA2A0D">
        <w:rPr>
          <w:rFonts w:ascii="Arial Narrow" w:hAnsi="Arial Narrow" w:cs="Arial"/>
          <w:bCs/>
          <w:sz w:val="20"/>
          <w:szCs w:val="20"/>
        </w:rPr>
        <w:t>033</w:t>
      </w:r>
    </w:p>
    <w:p w14:paraId="311FAAFE" w14:textId="66F94219" w:rsidR="00C73325" w:rsidRDefault="00C73325" w:rsidP="00C73325">
      <w:pPr>
        <w:spacing w:before="192" w:after="192"/>
        <w:rPr>
          <w:rFonts w:ascii="Arial Narrow" w:hAnsi="Arial Narrow"/>
          <w:sz w:val="20"/>
          <w:szCs w:val="20"/>
        </w:rPr>
      </w:pPr>
      <w:r w:rsidRPr="00A05F4D">
        <w:rPr>
          <w:rFonts w:ascii="Arial Narrow" w:hAnsi="Arial Narrow" w:cs="Arial"/>
          <w:sz w:val="20"/>
          <w:szCs w:val="20"/>
        </w:rPr>
        <w:t xml:space="preserve">This is a Bulletin to the contract documents for the </w:t>
      </w:r>
      <w:r w:rsidR="00EA2A0D">
        <w:rPr>
          <w:rFonts w:ascii="Arial Narrow" w:hAnsi="Arial Narrow" w:cs="Arial"/>
          <w:sz w:val="20"/>
          <w:szCs w:val="20"/>
        </w:rPr>
        <w:t>John Grace Arms</w:t>
      </w:r>
      <w:r w:rsidRPr="00A05F4D">
        <w:rPr>
          <w:rFonts w:ascii="Arial Narrow" w:hAnsi="Arial Narrow" w:cs="Arial"/>
          <w:sz w:val="20"/>
          <w:szCs w:val="20"/>
        </w:rPr>
        <w:t xml:space="preserve"> project.  The </w:t>
      </w:r>
      <w:r w:rsidRPr="00A05F4D">
        <w:rPr>
          <w:rFonts w:ascii="Arial Narrow" w:hAnsi="Arial Narrow"/>
          <w:sz w:val="20"/>
          <w:szCs w:val="20"/>
        </w:rPr>
        <w:t>Bulletin forms a part of the above-described Contract Documents and supersedes, supplements, or clarifies parts thereof to the extent defined by the terms set forth in this Bulletin.  This Bulletin consists of (</w:t>
      </w:r>
      <w:r w:rsidR="004C2330">
        <w:rPr>
          <w:rFonts w:ascii="Arial Narrow" w:hAnsi="Arial Narrow"/>
          <w:sz w:val="20"/>
          <w:szCs w:val="20"/>
        </w:rPr>
        <w:t>2</w:t>
      </w:r>
      <w:r w:rsidRPr="00A05F4D">
        <w:rPr>
          <w:rFonts w:ascii="Arial Narrow" w:hAnsi="Arial Narrow"/>
          <w:sz w:val="20"/>
          <w:szCs w:val="20"/>
        </w:rPr>
        <w:t>) typed page</w:t>
      </w:r>
      <w:r>
        <w:rPr>
          <w:rFonts w:ascii="Arial Narrow" w:hAnsi="Arial Narrow"/>
          <w:sz w:val="20"/>
          <w:szCs w:val="20"/>
        </w:rPr>
        <w:t>s</w:t>
      </w:r>
      <w:r w:rsidRPr="00A05F4D">
        <w:rPr>
          <w:rFonts w:ascii="Arial Narrow" w:hAnsi="Arial Narrow"/>
          <w:sz w:val="20"/>
          <w:szCs w:val="20"/>
        </w:rPr>
        <w:t xml:space="preserve"> and the following attachments:</w:t>
      </w:r>
    </w:p>
    <w:p w14:paraId="51C40F54" w14:textId="16CE7672" w:rsidR="00DE79C5" w:rsidRPr="00A05F4D" w:rsidRDefault="00DE79C5" w:rsidP="00C73325">
      <w:pPr>
        <w:spacing w:before="192" w:after="192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The changes enumerated below and </w:t>
      </w:r>
      <w:proofErr w:type="gramStart"/>
      <w:r>
        <w:rPr>
          <w:rFonts w:ascii="Arial Narrow" w:hAnsi="Arial Narrow"/>
          <w:sz w:val="20"/>
          <w:szCs w:val="20"/>
        </w:rPr>
        <w:t>on</w:t>
      </w:r>
      <w:proofErr w:type="gramEnd"/>
      <w:r>
        <w:rPr>
          <w:rFonts w:ascii="Arial Narrow" w:hAnsi="Arial Narrow"/>
          <w:sz w:val="20"/>
          <w:szCs w:val="20"/>
        </w:rPr>
        <w:t xml:space="preserve"> the documents are in response </w:t>
      </w:r>
      <w:r w:rsidR="006C39A6">
        <w:rPr>
          <w:rFonts w:ascii="Arial Narrow" w:hAnsi="Arial Narrow"/>
          <w:sz w:val="20"/>
          <w:szCs w:val="20"/>
        </w:rPr>
        <w:t>to Plan</w:t>
      </w:r>
      <w:r>
        <w:rPr>
          <w:rFonts w:ascii="Arial Narrow" w:hAnsi="Arial Narrow"/>
          <w:sz w:val="20"/>
          <w:szCs w:val="20"/>
        </w:rPr>
        <w:t xml:space="preserve"> Review Comments received from Angelo </w:t>
      </w:r>
      <w:proofErr w:type="spellStart"/>
      <w:r>
        <w:rPr>
          <w:rFonts w:ascii="Arial Narrow" w:hAnsi="Arial Narrow"/>
          <w:sz w:val="20"/>
          <w:szCs w:val="20"/>
        </w:rPr>
        <w:t>Bateast</w:t>
      </w:r>
      <w:proofErr w:type="spellEnd"/>
      <w:r>
        <w:rPr>
          <w:rFonts w:ascii="Arial Narrow" w:hAnsi="Arial Narrow"/>
          <w:sz w:val="20"/>
          <w:szCs w:val="20"/>
        </w:rPr>
        <w:t>, City of Southfield Building Official on 04/29/205</w:t>
      </w:r>
      <w:r w:rsidR="00531201">
        <w:rPr>
          <w:rFonts w:ascii="Arial Narrow" w:hAnsi="Arial Narrow"/>
          <w:sz w:val="20"/>
          <w:szCs w:val="20"/>
        </w:rPr>
        <w:t>. See attached Narrative</w:t>
      </w:r>
    </w:p>
    <w:p w14:paraId="26EF9C9B" w14:textId="77777777" w:rsidR="00C73325" w:rsidRPr="00C73325" w:rsidRDefault="00C73325" w:rsidP="00C73325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C73325">
        <w:rPr>
          <w:rFonts w:ascii="Arial Narrow" w:hAnsi="Arial Narrow" w:cs="Arial"/>
          <w:b/>
          <w:bCs/>
          <w:sz w:val="20"/>
          <w:szCs w:val="20"/>
          <w:u w:val="single"/>
        </w:rPr>
        <w:t>Specifications:</w:t>
      </w:r>
    </w:p>
    <w:p w14:paraId="2492C222" w14:textId="633B7395" w:rsidR="000E4FD2" w:rsidRDefault="00EA2A0D" w:rsidP="00C73325">
      <w:pPr>
        <w:pStyle w:val="ListParagraph"/>
        <w:numPr>
          <w:ilvl w:val="0"/>
          <w:numId w:val="15"/>
        </w:numPr>
        <w:spacing w:before="80" w:after="80"/>
        <w:contextualSpacing w:val="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  <w:u w:val="single"/>
        </w:rPr>
        <w:t>No Change</w:t>
      </w:r>
    </w:p>
    <w:p w14:paraId="1DCD1882" w14:textId="77777777" w:rsidR="00462699" w:rsidRDefault="00462699" w:rsidP="008F1685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</w:p>
    <w:p w14:paraId="6612AB4B" w14:textId="19AFBE08" w:rsidR="009E5578" w:rsidRPr="001323E6" w:rsidRDefault="009E5578" w:rsidP="008F1685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1323E6">
        <w:rPr>
          <w:rFonts w:ascii="Arial Narrow" w:hAnsi="Arial Narrow" w:cs="Arial"/>
          <w:b/>
          <w:bCs/>
          <w:sz w:val="20"/>
          <w:szCs w:val="20"/>
          <w:u w:val="single"/>
        </w:rPr>
        <w:t>Civil</w:t>
      </w:r>
      <w:r w:rsidR="00A05F4D" w:rsidRPr="001323E6">
        <w:rPr>
          <w:rFonts w:ascii="Arial Narrow" w:hAnsi="Arial Narrow" w:cs="Arial"/>
          <w:b/>
          <w:bCs/>
          <w:sz w:val="20"/>
          <w:szCs w:val="20"/>
          <w:u w:val="single"/>
        </w:rPr>
        <w:t xml:space="preserve"> Drawings</w:t>
      </w:r>
      <w:r w:rsidRPr="001323E6">
        <w:rPr>
          <w:rFonts w:ascii="Arial Narrow" w:hAnsi="Arial Narrow" w:cs="Arial"/>
          <w:b/>
          <w:bCs/>
          <w:sz w:val="20"/>
          <w:szCs w:val="20"/>
          <w:u w:val="single"/>
        </w:rPr>
        <w:t>:</w:t>
      </w:r>
    </w:p>
    <w:p w14:paraId="3A1D3465" w14:textId="078061FA" w:rsidR="001323E6" w:rsidRPr="00DE79C5" w:rsidRDefault="00DE79C5" w:rsidP="001323E6">
      <w:pPr>
        <w:pStyle w:val="ListParagraph"/>
        <w:numPr>
          <w:ilvl w:val="0"/>
          <w:numId w:val="18"/>
        </w:numPr>
        <w:spacing w:before="80" w:after="80"/>
        <w:contextualSpacing w:val="0"/>
        <w:rPr>
          <w:rFonts w:ascii="Arial Narrow" w:hAnsi="Arial Narrow" w:cs="Arial"/>
          <w:sz w:val="20"/>
          <w:szCs w:val="20"/>
          <w:u w:val="single"/>
        </w:rPr>
      </w:pPr>
      <w:r w:rsidRPr="00DE79C5">
        <w:rPr>
          <w:rFonts w:ascii="Arial Narrow" w:hAnsi="Arial Narrow" w:cs="Arial"/>
          <w:sz w:val="20"/>
          <w:szCs w:val="20"/>
          <w:u w:val="single"/>
        </w:rPr>
        <w:t>No Change</w:t>
      </w:r>
    </w:p>
    <w:p w14:paraId="10670EE8" w14:textId="77777777" w:rsidR="00D415C1" w:rsidRDefault="00D415C1" w:rsidP="00C73325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</w:p>
    <w:p w14:paraId="46B5004C" w14:textId="28D94073" w:rsidR="00A21C2C" w:rsidRPr="00C73325" w:rsidRDefault="00BE73C3" w:rsidP="00C73325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C73325">
        <w:rPr>
          <w:rFonts w:ascii="Arial Narrow" w:hAnsi="Arial Narrow" w:cs="Arial"/>
          <w:b/>
          <w:bCs/>
          <w:sz w:val="20"/>
          <w:szCs w:val="20"/>
          <w:u w:val="single"/>
        </w:rPr>
        <w:t>Architectural Drawings:</w:t>
      </w:r>
    </w:p>
    <w:p w14:paraId="1D913ECC" w14:textId="02D2E613" w:rsidR="00A21C2C" w:rsidRPr="00DE79C5" w:rsidRDefault="00DE79C5" w:rsidP="009B23B7">
      <w:pPr>
        <w:pStyle w:val="ListParagraph"/>
        <w:numPr>
          <w:ilvl w:val="0"/>
          <w:numId w:val="35"/>
        </w:numPr>
        <w:spacing w:before="80" w:after="80"/>
        <w:contextualSpacing w:val="0"/>
        <w:rPr>
          <w:rFonts w:ascii="Arial Narrow" w:hAnsi="Arial Narrow" w:cs="Arial"/>
          <w:sz w:val="20"/>
          <w:szCs w:val="20"/>
          <w:u w:val="single"/>
        </w:rPr>
      </w:pPr>
      <w:r>
        <w:rPr>
          <w:rFonts w:ascii="Arial Narrow" w:hAnsi="Arial Narrow" w:cs="Arial"/>
          <w:sz w:val="20"/>
          <w:szCs w:val="20"/>
          <w:u w:val="single"/>
        </w:rPr>
        <w:t>No Change</w:t>
      </w:r>
    </w:p>
    <w:p w14:paraId="553C3899" w14:textId="77777777" w:rsidR="008F1685" w:rsidRDefault="008F1685" w:rsidP="002E44E7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</w:p>
    <w:p w14:paraId="219EEB21" w14:textId="20902731" w:rsidR="009E5578" w:rsidRPr="002E44E7" w:rsidRDefault="009E5578" w:rsidP="002E44E7">
      <w:pPr>
        <w:spacing w:before="80" w:after="80"/>
        <w:rPr>
          <w:rFonts w:ascii="Arial Narrow" w:hAnsi="Arial Narrow" w:cs="Arial"/>
          <w:sz w:val="20"/>
          <w:szCs w:val="20"/>
        </w:rPr>
      </w:pPr>
      <w:r w:rsidRPr="002E44E7">
        <w:rPr>
          <w:rFonts w:ascii="Arial Narrow" w:hAnsi="Arial Narrow" w:cs="Arial"/>
          <w:b/>
          <w:bCs/>
          <w:sz w:val="20"/>
          <w:szCs w:val="20"/>
          <w:u w:val="single"/>
        </w:rPr>
        <w:t>Structural Drawings:</w:t>
      </w:r>
    </w:p>
    <w:p w14:paraId="614412C2" w14:textId="7ACE0B12" w:rsidR="008F1685" w:rsidRPr="004C2330" w:rsidRDefault="004C2330" w:rsidP="003B4987">
      <w:pPr>
        <w:pStyle w:val="ListParagraph"/>
        <w:numPr>
          <w:ilvl w:val="0"/>
          <w:numId w:val="19"/>
        </w:numPr>
        <w:spacing w:before="80" w:after="80"/>
        <w:contextualSpacing w:val="0"/>
        <w:rPr>
          <w:rFonts w:ascii="Arial Narrow" w:hAnsi="Arial Narrow" w:cs="Arial"/>
          <w:sz w:val="20"/>
          <w:szCs w:val="20"/>
          <w:u w:val="single"/>
        </w:rPr>
      </w:pPr>
      <w:r w:rsidRPr="004C2330">
        <w:rPr>
          <w:rFonts w:ascii="Arial Narrow" w:hAnsi="Arial Narrow" w:cs="Arial"/>
          <w:sz w:val="20"/>
          <w:szCs w:val="20"/>
          <w:u w:val="single"/>
        </w:rPr>
        <w:t>No Change</w:t>
      </w:r>
    </w:p>
    <w:p w14:paraId="6B3AD034" w14:textId="77777777" w:rsidR="001B33A3" w:rsidRDefault="001B33A3" w:rsidP="0074150E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</w:p>
    <w:p w14:paraId="45D1E83E" w14:textId="71E4A27F" w:rsidR="00B071B6" w:rsidRPr="0074150E" w:rsidRDefault="009E5578" w:rsidP="0074150E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E52A92">
        <w:rPr>
          <w:rFonts w:ascii="Arial Narrow" w:hAnsi="Arial Narrow" w:cs="Arial"/>
          <w:b/>
          <w:bCs/>
          <w:sz w:val="20"/>
          <w:szCs w:val="20"/>
          <w:u w:val="single"/>
        </w:rPr>
        <w:t>Mechanical and Plumbing Drawings:</w:t>
      </w:r>
      <w:r w:rsidR="00B071B6" w:rsidRPr="0074150E">
        <w:rPr>
          <w:rFonts w:ascii="Arial Narrow" w:hAnsi="Arial Narrow" w:cs="Arial"/>
          <w:sz w:val="20"/>
          <w:szCs w:val="20"/>
        </w:rPr>
        <w:t>.</w:t>
      </w:r>
    </w:p>
    <w:p w14:paraId="3CAFA2CE" w14:textId="6BBB01FB" w:rsidR="00AE0AF4" w:rsidRPr="00AE0AF4" w:rsidRDefault="00AE0AF4" w:rsidP="00AE0AF4">
      <w:pPr>
        <w:pStyle w:val="ListParagraph"/>
        <w:numPr>
          <w:ilvl w:val="0"/>
          <w:numId w:val="30"/>
        </w:numPr>
        <w:spacing w:after="160" w:line="256" w:lineRule="auto"/>
        <w:rPr>
          <w:rFonts w:ascii="Arial Narrow" w:hAnsi="Arial Narrow"/>
          <w:sz w:val="20"/>
          <w:szCs w:val="20"/>
        </w:rPr>
      </w:pPr>
      <w:r w:rsidRPr="00AE0AF4">
        <w:rPr>
          <w:rFonts w:ascii="Arial Narrow" w:hAnsi="Arial Narrow"/>
          <w:sz w:val="20"/>
          <w:szCs w:val="20"/>
        </w:rPr>
        <w:t>M101</w:t>
      </w:r>
      <w:r>
        <w:rPr>
          <w:rFonts w:ascii="Arial Narrow" w:hAnsi="Arial Narrow"/>
          <w:sz w:val="20"/>
          <w:szCs w:val="20"/>
        </w:rPr>
        <w:t xml:space="preserve"> (re-issued)</w:t>
      </w:r>
    </w:p>
    <w:p w14:paraId="3905990B" w14:textId="77777777" w:rsidR="00AE0AF4" w:rsidRDefault="00AE0AF4" w:rsidP="00AE0AF4">
      <w:pPr>
        <w:pStyle w:val="ListParagraph"/>
        <w:numPr>
          <w:ilvl w:val="1"/>
          <w:numId w:val="30"/>
        </w:numPr>
        <w:spacing w:after="160" w:line="256" w:lineRule="auto"/>
        <w:rPr>
          <w:rFonts w:ascii="Arial Narrow" w:hAnsi="Arial Narrow"/>
          <w:sz w:val="20"/>
          <w:szCs w:val="20"/>
        </w:rPr>
      </w:pPr>
      <w:r w:rsidRPr="00AE0AF4">
        <w:rPr>
          <w:rFonts w:ascii="Arial Narrow" w:hAnsi="Arial Narrow"/>
          <w:sz w:val="20"/>
          <w:szCs w:val="20"/>
        </w:rPr>
        <w:t xml:space="preserve">First floor mechanical HVAC exiting building plan revised ERV layout for units A &amp; B. Routed ERV in unit A to feed connector lobby and ERV in unit B to serve both unit A &amp; B. </w:t>
      </w:r>
    </w:p>
    <w:p w14:paraId="3BA77488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M001 (reissued)</w:t>
      </w:r>
    </w:p>
    <w:p w14:paraId="64AA6C5B" w14:textId="2BE4D371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 xml:space="preserve">Added note 5 under general mechanical notes for testing the </w:t>
      </w:r>
      <w:proofErr w:type="spellStart"/>
      <w:r w:rsidRPr="00D71FF3">
        <w:rPr>
          <w:rFonts w:ascii="Arial Narrow" w:hAnsi="Arial Narrow" w:cs="Arial"/>
          <w:sz w:val="20"/>
          <w:szCs w:val="20"/>
        </w:rPr>
        <w:t>comcheck</w:t>
      </w:r>
      <w:proofErr w:type="spellEnd"/>
      <w:r w:rsidRPr="00D71FF3">
        <w:rPr>
          <w:rFonts w:ascii="Arial Narrow" w:hAnsi="Arial Narrow" w:cs="Arial"/>
          <w:sz w:val="20"/>
          <w:szCs w:val="20"/>
        </w:rPr>
        <w:t xml:space="preserve"> of the buildings mechanical design to meet IECC 2021.</w:t>
      </w:r>
    </w:p>
    <w:p w14:paraId="790BC123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M101(reissued)</w:t>
      </w:r>
    </w:p>
    <w:p w14:paraId="52FD5300" w14:textId="77777777" w:rsidR="00D71FF3" w:rsidRPr="00D71FF3" w:rsidRDefault="00D71FF3" w:rsidP="00D71FF3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Revised to show room 141 renamed as community space II.</w:t>
      </w:r>
    </w:p>
    <w:p w14:paraId="7437FE65" w14:textId="366BAC4F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 xml:space="preserve">Dryer venting modified to have individual vents as opposed to combined. </w:t>
      </w:r>
    </w:p>
    <w:p w14:paraId="23275710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M103 (reissued)</w:t>
      </w:r>
    </w:p>
    <w:p w14:paraId="3E9E6791" w14:textId="0E9C5687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Added missing fire smoke damper.</w:t>
      </w:r>
    </w:p>
    <w:p w14:paraId="5DF809B4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M105(reissued)</w:t>
      </w:r>
    </w:p>
    <w:p w14:paraId="0F992B0A" w14:textId="77777777" w:rsidR="00D71FF3" w:rsidRPr="00D71FF3" w:rsidRDefault="00D71FF3" w:rsidP="00D71FF3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Called out existing roof hatch location.</w:t>
      </w:r>
    </w:p>
    <w:p w14:paraId="0214E0A6" w14:textId="77777777" w:rsidR="00D71FF3" w:rsidRPr="00D71FF3" w:rsidRDefault="00D71FF3" w:rsidP="00D71FF3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Showed location of dryer venting through existing roof.</w:t>
      </w:r>
    </w:p>
    <w:p w14:paraId="75FAF4C0" w14:textId="77777777" w:rsidR="00D71FF3" w:rsidRPr="00D71FF3" w:rsidRDefault="00D71FF3" w:rsidP="00D71FF3">
      <w:pPr>
        <w:pStyle w:val="ListParagraph"/>
        <w:spacing w:before="120" w:after="120" w:line="360" w:lineRule="auto"/>
        <w:ind w:left="1440"/>
        <w:rPr>
          <w:rFonts w:ascii="Arial Narrow" w:hAnsi="Arial Narrow" w:cs="Arial"/>
          <w:sz w:val="20"/>
          <w:szCs w:val="20"/>
        </w:rPr>
      </w:pPr>
    </w:p>
    <w:p w14:paraId="378C6FA6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M106 (reissued)</w:t>
      </w:r>
    </w:p>
    <w:p w14:paraId="7D5C1931" w14:textId="53581134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Called out location of roof hatch for addition’s roof access.</w:t>
      </w:r>
    </w:p>
    <w:p w14:paraId="513F5F11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M401 (reissued)</w:t>
      </w:r>
    </w:p>
    <w:p w14:paraId="2DB3CFDE" w14:textId="7B9BBE6D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On enlarged plan A6 gave cfm calculation needed for corridors to be compliant with a negative pressure.</w:t>
      </w:r>
    </w:p>
    <w:p w14:paraId="663A48CB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M402 (reissued)</w:t>
      </w:r>
    </w:p>
    <w:p w14:paraId="6D22D5B3" w14:textId="114A1894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Modified dryer venting to a single vent for each dryer on enlarged plan A6.</w:t>
      </w:r>
    </w:p>
    <w:p w14:paraId="6C6D2385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M403 (reissued)</w:t>
      </w:r>
    </w:p>
    <w:p w14:paraId="26D0E0A8" w14:textId="6A761002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Added missing fire dampers for ducts passing through fire rated assemblies.</w:t>
      </w:r>
    </w:p>
    <w:p w14:paraId="36475B68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M405 (reissued)</w:t>
      </w:r>
    </w:p>
    <w:p w14:paraId="6A8A7E78" w14:textId="77777777" w:rsidR="00D71FF3" w:rsidRPr="00D71FF3" w:rsidRDefault="00D71FF3" w:rsidP="00D71FF3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Revised to show room 141 renamed as community space II on enlarged detail H8.</w:t>
      </w:r>
    </w:p>
    <w:p w14:paraId="732186EE" w14:textId="3AD75770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Modified cfm to corridor 102 to reflect negative balancing as requested.</w:t>
      </w:r>
    </w:p>
    <w:p w14:paraId="68424C4C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M406 (reissued)</w:t>
      </w:r>
    </w:p>
    <w:p w14:paraId="12DB2C23" w14:textId="545518ED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Modified cfm to corridor 201 to reflect negative balancing as requested.</w:t>
      </w:r>
    </w:p>
    <w:p w14:paraId="7D38E93E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M407 (reissued)</w:t>
      </w:r>
    </w:p>
    <w:p w14:paraId="6CC9718F" w14:textId="009BC645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Modified cfm to corridor 201 to reflect negative balancing as requested on enlarged plans F9, A5, A9 and A1.</w:t>
      </w:r>
    </w:p>
    <w:p w14:paraId="07167D2E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M504 (reissued)</w:t>
      </w:r>
    </w:p>
    <w:p w14:paraId="45F2F449" w14:textId="1D25A8D7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Added more comprehensive detail to fireproofing on fire smoke damper detail G1.</w:t>
      </w:r>
    </w:p>
    <w:p w14:paraId="1492649F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M505 (reissued)</w:t>
      </w:r>
    </w:p>
    <w:p w14:paraId="3B295953" w14:textId="494172F6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Added table and detail for condensate traps for fan coil units, for both blow by draw through style traps.</w:t>
      </w:r>
    </w:p>
    <w:p w14:paraId="3C54890A" w14:textId="77777777" w:rsid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M602 (reissued)</w:t>
      </w:r>
    </w:p>
    <w:p w14:paraId="3FAF3D05" w14:textId="652AC315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Revised ventilation table to show changes made to total building ventilation balance. Changes made to corridors in both the existing and the addition altered to total building ventilation.</w:t>
      </w:r>
    </w:p>
    <w:p w14:paraId="752E352B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P101 (reissued)</w:t>
      </w:r>
    </w:p>
    <w:p w14:paraId="7A68BD0E" w14:textId="436CA7BB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Revised to show room 141 renamed as community space II.</w:t>
      </w:r>
    </w:p>
    <w:p w14:paraId="1F29C0B8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P301 (reissued)</w:t>
      </w:r>
    </w:p>
    <w:p w14:paraId="7D83CB02" w14:textId="07EFE38E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 xml:space="preserve">Added plumbing storm drainage calculations to roof plan for existing building. </w:t>
      </w:r>
    </w:p>
    <w:p w14:paraId="44101692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P302 (reissued)</w:t>
      </w:r>
    </w:p>
    <w:p w14:paraId="56E03D16" w14:textId="3CD0A115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 xml:space="preserve">Added plumbing storm calculations to roof plan for the addition and connector lobby. Showed location and size of the gutter and downspouts. </w:t>
      </w:r>
    </w:p>
    <w:p w14:paraId="73944DEE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P403 (reissued)</w:t>
      </w:r>
    </w:p>
    <w:p w14:paraId="149B8839" w14:textId="040C7319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 xml:space="preserve">Added note 12 regarding access </w:t>
      </w:r>
      <w:proofErr w:type="gramStart"/>
      <w:r w:rsidRPr="00D71FF3">
        <w:rPr>
          <w:rFonts w:ascii="Arial Narrow" w:hAnsi="Arial Narrow" w:cs="Arial"/>
          <w:sz w:val="20"/>
          <w:szCs w:val="20"/>
        </w:rPr>
        <w:t>of</w:t>
      </w:r>
      <w:proofErr w:type="gramEnd"/>
      <w:r w:rsidRPr="00D71FF3">
        <w:rPr>
          <w:rFonts w:ascii="Arial Narrow" w:hAnsi="Arial Narrow" w:cs="Arial"/>
          <w:sz w:val="20"/>
          <w:szCs w:val="20"/>
        </w:rPr>
        <w:t xml:space="preserve"> existing building elevator pit and basement access. The existing sub-basement was not safely accessible during the design to confirm existing sump pump or drain tile system. </w:t>
      </w:r>
    </w:p>
    <w:p w14:paraId="724318F1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P411 (reissued)</w:t>
      </w:r>
    </w:p>
    <w:p w14:paraId="1320D9BA" w14:textId="77777777" w:rsidR="00D71FF3" w:rsidRPr="00D71FF3" w:rsidRDefault="00D71FF3" w:rsidP="00D71FF3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 xml:space="preserve">Revised size of vertical sanitary from 2dn floor to 4inch. </w:t>
      </w:r>
    </w:p>
    <w:p w14:paraId="6E4D77EE" w14:textId="77777777" w:rsidR="00D71FF3" w:rsidRPr="00D71FF3" w:rsidRDefault="00D71FF3" w:rsidP="00D71FF3">
      <w:pPr>
        <w:pStyle w:val="ListParagraph"/>
        <w:spacing w:before="120" w:after="120" w:line="360" w:lineRule="auto"/>
        <w:ind w:left="1440"/>
        <w:rPr>
          <w:rFonts w:ascii="Arial Narrow" w:hAnsi="Arial Narrow" w:cs="Arial"/>
          <w:sz w:val="20"/>
          <w:szCs w:val="20"/>
        </w:rPr>
      </w:pPr>
    </w:p>
    <w:p w14:paraId="2CFECA9E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lastRenderedPageBreak/>
        <w:t>P501 (reissued)</w:t>
      </w:r>
    </w:p>
    <w:p w14:paraId="0415CE91" w14:textId="6C300B4D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 xml:space="preserve">Revised detail A8 to show more information on fireproofing a pipe penetrating a fire rated assembly. </w:t>
      </w:r>
    </w:p>
    <w:p w14:paraId="53A24281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P601 (reissued)</w:t>
      </w:r>
    </w:p>
    <w:p w14:paraId="6E98C0E6" w14:textId="35BEE6F4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Populated the information on backflow schedule.</w:t>
      </w:r>
    </w:p>
    <w:p w14:paraId="752D23E6" w14:textId="77777777" w:rsidR="00D71FF3" w:rsidRPr="00D71FF3" w:rsidRDefault="00D71FF3" w:rsidP="00D71FF3">
      <w:pPr>
        <w:pStyle w:val="ListParagraph"/>
        <w:numPr>
          <w:ilvl w:val="0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P701</w:t>
      </w:r>
    </w:p>
    <w:p w14:paraId="5FC72191" w14:textId="77777777" w:rsidR="00D71FF3" w:rsidRPr="00D71FF3" w:rsidRDefault="00D71FF3" w:rsidP="00D71FF3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>Revised venting riser diagram to remove wet vent system and only dry venting on A1 detail</w:t>
      </w:r>
    </w:p>
    <w:p w14:paraId="69DE79A9" w14:textId="6A2BF9E5" w:rsidR="00D71FF3" w:rsidRPr="00531201" w:rsidRDefault="00D71FF3" w:rsidP="00531201">
      <w:pPr>
        <w:pStyle w:val="ListParagraph"/>
        <w:numPr>
          <w:ilvl w:val="1"/>
          <w:numId w:val="30"/>
        </w:numPr>
        <w:spacing w:before="120" w:after="120" w:line="360" w:lineRule="auto"/>
        <w:rPr>
          <w:rFonts w:ascii="Arial Narrow" w:hAnsi="Arial Narrow" w:cs="Arial"/>
          <w:sz w:val="20"/>
          <w:szCs w:val="20"/>
        </w:rPr>
      </w:pPr>
      <w:r w:rsidRPr="00D71FF3">
        <w:rPr>
          <w:rFonts w:ascii="Arial Narrow" w:hAnsi="Arial Narrow" w:cs="Arial"/>
          <w:sz w:val="20"/>
          <w:szCs w:val="20"/>
        </w:rPr>
        <w:t xml:space="preserve">On detail A7 changed domestic cold-water sizing for distribution to existing building. </w:t>
      </w:r>
    </w:p>
    <w:p w14:paraId="7BB8AB78" w14:textId="77777777" w:rsidR="00AE0AF4" w:rsidRPr="00AE0AF4" w:rsidRDefault="00AE0AF4" w:rsidP="00AE0AF4">
      <w:pPr>
        <w:pStyle w:val="ListParagraph"/>
        <w:spacing w:after="160" w:line="256" w:lineRule="auto"/>
        <w:ind w:left="360"/>
        <w:rPr>
          <w:rFonts w:ascii="Arial Narrow" w:hAnsi="Arial Narrow"/>
          <w:sz w:val="20"/>
          <w:szCs w:val="20"/>
        </w:rPr>
      </w:pPr>
    </w:p>
    <w:p w14:paraId="113A999F" w14:textId="1024295A" w:rsidR="00D71FF3" w:rsidRPr="00AE0AF4" w:rsidRDefault="00B071B6" w:rsidP="003B4987">
      <w:pPr>
        <w:spacing w:before="80" w:after="80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AE0AF4">
        <w:rPr>
          <w:rFonts w:ascii="Arial Narrow" w:hAnsi="Arial Narrow" w:cs="Arial"/>
          <w:b/>
          <w:bCs/>
          <w:sz w:val="20"/>
          <w:szCs w:val="20"/>
          <w:u w:val="single"/>
        </w:rPr>
        <w:t>Electrical Drawings:</w:t>
      </w:r>
    </w:p>
    <w:p w14:paraId="4FAD24A2" w14:textId="42F80400" w:rsidR="00D71FF3" w:rsidRDefault="00D71FF3" w:rsidP="00AE0AF4">
      <w:pPr>
        <w:pStyle w:val="ListParagraph"/>
        <w:numPr>
          <w:ilvl w:val="0"/>
          <w:numId w:val="36"/>
        </w:numPr>
        <w:spacing w:after="160" w:line="256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E004 (re-issued)</w:t>
      </w:r>
    </w:p>
    <w:p w14:paraId="00AEFA73" w14:textId="4B684FFB" w:rsidR="00D71FF3" w:rsidRDefault="00D71FF3" w:rsidP="00D71FF3">
      <w:pPr>
        <w:pStyle w:val="ListParagraph"/>
        <w:numPr>
          <w:ilvl w:val="1"/>
          <w:numId w:val="36"/>
        </w:numPr>
        <w:spacing w:after="160" w:line="256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Change made to Panel DP1B</w:t>
      </w:r>
      <w:r w:rsidR="00531201">
        <w:rPr>
          <w:rFonts w:ascii="Arial Narrow" w:hAnsi="Arial Narrow"/>
          <w:sz w:val="20"/>
          <w:szCs w:val="20"/>
        </w:rPr>
        <w:t xml:space="preserve"> – 800A</w:t>
      </w:r>
    </w:p>
    <w:p w14:paraId="592E1C80" w14:textId="56532B33" w:rsidR="00AE0AF4" w:rsidRPr="00AE0AF4" w:rsidRDefault="0074150E" w:rsidP="00AE0AF4">
      <w:pPr>
        <w:pStyle w:val="ListParagraph"/>
        <w:numPr>
          <w:ilvl w:val="0"/>
          <w:numId w:val="36"/>
        </w:numPr>
        <w:spacing w:after="160" w:line="256" w:lineRule="auto"/>
        <w:rPr>
          <w:rFonts w:ascii="Arial Narrow" w:hAnsi="Arial Narrow"/>
          <w:sz w:val="20"/>
          <w:szCs w:val="20"/>
        </w:rPr>
      </w:pPr>
      <w:r w:rsidRPr="00AE0AF4">
        <w:rPr>
          <w:rFonts w:ascii="Arial Narrow" w:hAnsi="Arial Narrow"/>
          <w:sz w:val="20"/>
          <w:szCs w:val="20"/>
        </w:rPr>
        <w:t xml:space="preserve">E403 </w:t>
      </w:r>
      <w:r w:rsidRPr="00AE0AF4">
        <w:rPr>
          <w:rFonts w:ascii="Arial Narrow" w:hAnsi="Arial Narrow" w:cs="Arial"/>
          <w:sz w:val="20"/>
          <w:szCs w:val="20"/>
        </w:rPr>
        <w:t>(re-issued):</w:t>
      </w:r>
    </w:p>
    <w:p w14:paraId="23F42F8B" w14:textId="374CF910" w:rsidR="00AE0AF4" w:rsidRPr="00AE0AF4" w:rsidRDefault="00AE0AF4" w:rsidP="00AE0AF4">
      <w:pPr>
        <w:pStyle w:val="ListParagraph"/>
        <w:numPr>
          <w:ilvl w:val="1"/>
          <w:numId w:val="36"/>
        </w:numPr>
        <w:spacing w:after="160" w:line="256" w:lineRule="auto"/>
        <w:rPr>
          <w:rFonts w:ascii="Arial Narrow" w:hAnsi="Arial Narrow"/>
          <w:sz w:val="20"/>
          <w:szCs w:val="20"/>
        </w:rPr>
      </w:pPr>
      <w:r w:rsidRPr="00AE0AF4">
        <w:rPr>
          <w:rFonts w:ascii="Arial Narrow" w:hAnsi="Arial Narrow"/>
          <w:sz w:val="20"/>
          <w:szCs w:val="20"/>
        </w:rPr>
        <w:t xml:space="preserve">Panel </w:t>
      </w:r>
      <w:r w:rsidR="00531201">
        <w:rPr>
          <w:rFonts w:ascii="Arial Narrow" w:hAnsi="Arial Narrow"/>
          <w:sz w:val="20"/>
          <w:szCs w:val="20"/>
        </w:rPr>
        <w:t xml:space="preserve">changes to SB1B and </w:t>
      </w:r>
      <w:r w:rsidRPr="00AE0AF4">
        <w:rPr>
          <w:rFonts w:ascii="Arial Narrow" w:hAnsi="Arial Narrow"/>
          <w:sz w:val="20"/>
          <w:szCs w:val="20"/>
        </w:rPr>
        <w:t xml:space="preserve">DP1B </w:t>
      </w:r>
      <w:r w:rsidRPr="00AE0AF4">
        <w:rPr>
          <w:rFonts w:ascii="Arial Narrow" w:hAnsi="Arial Narrow"/>
          <w:sz w:val="20"/>
          <w:szCs w:val="20"/>
        </w:rPr>
        <w:tab/>
      </w:r>
      <w:r w:rsidR="00531201">
        <w:rPr>
          <w:rFonts w:ascii="Arial Narrow" w:hAnsi="Arial Narrow"/>
          <w:sz w:val="20"/>
          <w:szCs w:val="20"/>
        </w:rPr>
        <w:t xml:space="preserve"> </w:t>
      </w:r>
    </w:p>
    <w:p w14:paraId="3A7556E5" w14:textId="768FF917" w:rsidR="0074150E" w:rsidRPr="00AE0AF4" w:rsidRDefault="0074150E" w:rsidP="00AE0AF4">
      <w:pPr>
        <w:pStyle w:val="ListParagraph"/>
        <w:spacing w:after="160" w:line="256" w:lineRule="auto"/>
        <w:ind w:left="360"/>
        <w:rPr>
          <w:rFonts w:ascii="Arial Narrow" w:hAnsi="Arial Narrow"/>
          <w:sz w:val="20"/>
          <w:szCs w:val="20"/>
        </w:rPr>
      </w:pPr>
    </w:p>
    <w:p w14:paraId="6C4DA1E2" w14:textId="2D07BA37" w:rsidR="00F153D0" w:rsidRPr="00E52A92" w:rsidRDefault="00F153D0" w:rsidP="00F153D0">
      <w:pPr>
        <w:spacing w:before="192" w:after="192"/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E52A92">
        <w:rPr>
          <w:rFonts w:ascii="Arial Narrow" w:hAnsi="Arial Narrow" w:cs="Arial"/>
          <w:b/>
          <w:bCs/>
          <w:sz w:val="20"/>
          <w:szCs w:val="20"/>
        </w:rPr>
        <w:t xml:space="preserve">End of Bulletin No. </w:t>
      </w:r>
      <w:r w:rsidR="004C2330">
        <w:rPr>
          <w:rFonts w:ascii="Arial Narrow" w:hAnsi="Arial Narrow" w:cs="Arial"/>
          <w:b/>
          <w:bCs/>
          <w:sz w:val="20"/>
          <w:szCs w:val="20"/>
        </w:rPr>
        <w:t>2</w:t>
      </w:r>
    </w:p>
    <w:sectPr w:rsidR="00F153D0" w:rsidRPr="00E52A92" w:rsidSect="008F1685">
      <w:headerReference w:type="default" r:id="rId7"/>
      <w:footerReference w:type="default" r:id="rId8"/>
      <w:type w:val="continuous"/>
      <w:pgSz w:w="12240" w:h="15840"/>
      <w:pgMar w:top="1804" w:right="1440" w:bottom="1584" w:left="1440" w:header="720" w:footer="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8AA22" w14:textId="77777777" w:rsidR="006B5832" w:rsidRDefault="006B5832">
      <w:pPr>
        <w:spacing w:before="192" w:after="192"/>
      </w:pPr>
      <w:r>
        <w:separator/>
      </w:r>
    </w:p>
  </w:endnote>
  <w:endnote w:type="continuationSeparator" w:id="0">
    <w:p w14:paraId="5D45D106" w14:textId="77777777" w:rsidR="006B5832" w:rsidRDefault="006B5832">
      <w:pPr>
        <w:spacing w:before="192" w:after="19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A2EF" w14:textId="5A97F5B6" w:rsidR="002C6B29" w:rsidRPr="0087529A" w:rsidRDefault="002C6B29" w:rsidP="006C457C">
    <w:pPr>
      <w:pStyle w:val="Footer"/>
      <w:jc w:val="center"/>
      <w:rPr>
        <w:rFonts w:ascii="Helvetica" w:hAnsi="Helvetica" w:cs="Helvetica"/>
        <w:color w:val="999999"/>
        <w:spacing w:val="11"/>
        <w:sz w:val="18"/>
        <w:szCs w:val="18"/>
      </w:rPr>
    </w:pPr>
    <w:r w:rsidRPr="0087529A">
      <w:rPr>
        <w:rFonts w:ascii="Helvetica" w:hAnsi="Helvetica" w:cs="Helvetica"/>
        <w:color w:val="999999"/>
        <w:spacing w:val="11"/>
        <w:sz w:val="18"/>
        <w:szCs w:val="18"/>
      </w:rPr>
      <w:t>607 Shelby | Suite 704 | Detroit, MI 48226 | p: 313.961.9000</w:t>
    </w:r>
  </w:p>
  <w:p w14:paraId="5E2A35CA" w14:textId="77777777" w:rsidR="002C6B29" w:rsidRDefault="002C6B29" w:rsidP="0087529A">
    <w:pPr>
      <w:pStyle w:val="Footer"/>
      <w:rPr>
        <w:color w:val="999999"/>
        <w:spacing w:val="11"/>
        <w:sz w:val="18"/>
        <w:szCs w:val="18"/>
      </w:rPr>
    </w:pPr>
  </w:p>
  <w:p w14:paraId="5A306FA2" w14:textId="3DE27AE9" w:rsidR="002C6B29" w:rsidRPr="0087529A" w:rsidRDefault="002C6B29" w:rsidP="0087529A">
    <w:pPr>
      <w:pStyle w:val="Footer"/>
      <w:jc w:val="right"/>
      <w:rPr>
        <w:rFonts w:ascii="Helvetica" w:hAnsi="Helvetica" w:cs="Helvetica"/>
        <w:color w:val="999999"/>
        <w:spacing w:val="11"/>
        <w:sz w:val="18"/>
        <w:szCs w:val="18"/>
      </w:rPr>
    </w:pPr>
    <w:r w:rsidRPr="0087529A">
      <w:rPr>
        <w:rFonts w:ascii="Helvetica" w:hAnsi="Helvetica" w:cs="Helvetica"/>
        <w:color w:val="808080" w:themeColor="background1" w:themeShade="80"/>
        <w:spacing w:val="60"/>
        <w:sz w:val="18"/>
        <w:szCs w:val="18"/>
      </w:rPr>
      <w:t>Page</w:t>
    </w:r>
    <w:r w:rsidRPr="0087529A">
      <w:rPr>
        <w:rFonts w:ascii="Helvetica" w:hAnsi="Helvetica" w:cs="Helvetica"/>
        <w:color w:val="999999"/>
        <w:spacing w:val="11"/>
        <w:sz w:val="18"/>
        <w:szCs w:val="18"/>
      </w:rPr>
      <w:t xml:space="preserve"> | </w:t>
    </w:r>
    <w:r w:rsidRPr="0087529A">
      <w:rPr>
        <w:rFonts w:ascii="Helvetica" w:hAnsi="Helvetica" w:cs="Helvetica"/>
        <w:color w:val="999999"/>
        <w:spacing w:val="11"/>
        <w:sz w:val="18"/>
        <w:szCs w:val="18"/>
      </w:rPr>
      <w:fldChar w:fldCharType="begin"/>
    </w:r>
    <w:r w:rsidRPr="0087529A">
      <w:rPr>
        <w:rFonts w:ascii="Helvetica" w:hAnsi="Helvetica" w:cs="Helvetica"/>
        <w:color w:val="999999"/>
        <w:spacing w:val="11"/>
        <w:sz w:val="18"/>
        <w:szCs w:val="18"/>
      </w:rPr>
      <w:instrText xml:space="preserve"> PAGE   \* MERGEFORMAT </w:instrText>
    </w:r>
    <w:r w:rsidRPr="0087529A">
      <w:rPr>
        <w:rFonts w:ascii="Helvetica" w:hAnsi="Helvetica" w:cs="Helvetica"/>
        <w:color w:val="999999"/>
        <w:spacing w:val="11"/>
        <w:sz w:val="18"/>
        <w:szCs w:val="18"/>
      </w:rPr>
      <w:fldChar w:fldCharType="separate"/>
    </w:r>
    <w:r w:rsidR="00717AD3" w:rsidRPr="00717AD3">
      <w:rPr>
        <w:rFonts w:ascii="Helvetica" w:hAnsi="Helvetica" w:cs="Helvetica"/>
        <w:b/>
        <w:bCs/>
        <w:noProof/>
        <w:color w:val="999999"/>
        <w:spacing w:val="11"/>
        <w:sz w:val="18"/>
        <w:szCs w:val="18"/>
      </w:rPr>
      <w:t>1</w:t>
    </w:r>
    <w:r w:rsidRPr="0087529A">
      <w:rPr>
        <w:rFonts w:ascii="Helvetica" w:hAnsi="Helvetica" w:cs="Helvetica"/>
        <w:b/>
        <w:bCs/>
        <w:noProof/>
        <w:color w:val="999999"/>
        <w:spacing w:val="11"/>
        <w:sz w:val="18"/>
        <w:szCs w:val="18"/>
      </w:rPr>
      <w:fldChar w:fldCharType="end"/>
    </w:r>
    <w:r w:rsidR="00F153D0">
      <w:rPr>
        <w:rFonts w:ascii="Helvetica" w:hAnsi="Helvetica" w:cs="Helvetica"/>
        <w:b/>
        <w:bCs/>
        <w:noProof/>
        <w:color w:val="999999"/>
        <w:spacing w:val="11"/>
        <w:sz w:val="18"/>
        <w:szCs w:val="18"/>
      </w:rPr>
      <w:t xml:space="preserve"> of </w:t>
    </w:r>
    <w:r w:rsidR="00F153D0">
      <w:rPr>
        <w:rFonts w:ascii="Helvetica" w:hAnsi="Helvetica" w:cs="Helvetica"/>
        <w:color w:val="999999"/>
        <w:spacing w:val="11"/>
        <w:sz w:val="18"/>
        <w:szCs w:val="18"/>
      </w:rPr>
      <w:fldChar w:fldCharType="begin"/>
    </w:r>
    <w:r w:rsidR="00F153D0">
      <w:rPr>
        <w:rFonts w:ascii="Helvetica" w:hAnsi="Helvetica" w:cs="Helvetica"/>
        <w:color w:val="999999"/>
        <w:spacing w:val="11"/>
        <w:sz w:val="18"/>
        <w:szCs w:val="18"/>
      </w:rPr>
      <w:instrText xml:space="preserve"> NUMPAGES   \* MERGEFORMAT </w:instrText>
    </w:r>
    <w:r w:rsidR="00F153D0">
      <w:rPr>
        <w:rFonts w:ascii="Helvetica" w:hAnsi="Helvetica" w:cs="Helvetica"/>
        <w:color w:val="999999"/>
        <w:spacing w:val="11"/>
        <w:sz w:val="18"/>
        <w:szCs w:val="18"/>
      </w:rPr>
      <w:fldChar w:fldCharType="separate"/>
    </w:r>
    <w:r w:rsidR="00F153D0">
      <w:rPr>
        <w:rFonts w:ascii="Helvetica" w:hAnsi="Helvetica" w:cs="Helvetica"/>
        <w:noProof/>
        <w:color w:val="999999"/>
        <w:spacing w:val="11"/>
        <w:sz w:val="18"/>
        <w:szCs w:val="18"/>
      </w:rPr>
      <w:t>2</w:t>
    </w:r>
    <w:r w:rsidR="00F153D0">
      <w:rPr>
        <w:rFonts w:ascii="Helvetica" w:hAnsi="Helvetica" w:cs="Helvetica"/>
        <w:color w:val="999999"/>
        <w:spacing w:val="11"/>
        <w:sz w:val="18"/>
        <w:szCs w:val="18"/>
      </w:rPr>
      <w:fldChar w:fldCharType="end"/>
    </w:r>
  </w:p>
  <w:p w14:paraId="158B5219" w14:textId="77777777" w:rsidR="002C6B29" w:rsidRPr="00783AAE" w:rsidRDefault="002C6B29" w:rsidP="00783AAE">
    <w:pPr>
      <w:pStyle w:val="Footer"/>
      <w:jc w:val="center"/>
      <w:rPr>
        <w:color w:val="999999"/>
        <w:spacing w:val="1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AD8A3" w14:textId="77777777" w:rsidR="006B5832" w:rsidRDefault="006B5832">
      <w:pPr>
        <w:spacing w:before="192" w:after="192"/>
      </w:pPr>
      <w:r>
        <w:separator/>
      </w:r>
    </w:p>
  </w:footnote>
  <w:footnote w:type="continuationSeparator" w:id="0">
    <w:p w14:paraId="4A606179" w14:textId="77777777" w:rsidR="006B5832" w:rsidRDefault="006B5832">
      <w:pPr>
        <w:spacing w:before="192" w:after="19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CB862" w14:textId="0B29C2A1" w:rsidR="002C6B29" w:rsidRDefault="002C6B29" w:rsidP="00F704DF">
    <w:pPr>
      <w:pStyle w:val="Header"/>
      <w:rPr>
        <w:b/>
      </w:rPr>
    </w:pPr>
    <w:r>
      <w:rPr>
        <w:b/>
        <w:noProof/>
      </w:rPr>
      <w:drawing>
        <wp:inline distT="0" distB="0" distL="0" distR="0" wp14:anchorId="5C1C58D4" wp14:editId="425C94BB">
          <wp:extent cx="1728831" cy="344658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rop 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4062" cy="3516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A3B124" w14:textId="5D5D9F2A" w:rsidR="002C6B29" w:rsidRPr="0021539A" w:rsidRDefault="002C6B29" w:rsidP="00A048EF">
    <w:pPr>
      <w:pStyle w:val="Header"/>
      <w:ind w:left="-270"/>
    </w:pPr>
    <w:r>
      <w:rPr>
        <w:b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953"/>
    <w:multiLevelType w:val="multilevel"/>
    <w:tmpl w:val="0B0C4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5B4F0B"/>
    <w:multiLevelType w:val="multilevel"/>
    <w:tmpl w:val="293644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F6B0E"/>
    <w:multiLevelType w:val="multilevel"/>
    <w:tmpl w:val="0409001D"/>
    <w:styleLink w:val="Bulletin"/>
    <w:lvl w:ilvl="0">
      <w:start w:val="1"/>
      <w:numFmt w:val="upperLetter"/>
      <w:lvlText w:val="%1"/>
      <w:lvlJc w:val="left"/>
      <w:pPr>
        <w:ind w:left="360" w:hanging="360"/>
      </w:pPr>
      <w:rPr>
        <w:rFonts w:ascii="Arial Narrow" w:hAnsi="Arial Narrow" w:hint="default"/>
        <w:color w:val="auto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C0D12F9"/>
    <w:multiLevelType w:val="hybridMultilevel"/>
    <w:tmpl w:val="0ACEE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3B60"/>
    <w:multiLevelType w:val="hybridMultilevel"/>
    <w:tmpl w:val="BBF8B9E8"/>
    <w:lvl w:ilvl="0" w:tplc="72662D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27F"/>
    <w:multiLevelType w:val="hybridMultilevel"/>
    <w:tmpl w:val="A2BCB0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5D7824"/>
    <w:multiLevelType w:val="multilevel"/>
    <w:tmpl w:val="A526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72F9E"/>
    <w:multiLevelType w:val="hybridMultilevel"/>
    <w:tmpl w:val="DF988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C53A5"/>
    <w:multiLevelType w:val="hybridMultilevel"/>
    <w:tmpl w:val="28F48198"/>
    <w:lvl w:ilvl="0" w:tplc="CA0836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D818D1"/>
    <w:multiLevelType w:val="hybridMultilevel"/>
    <w:tmpl w:val="7804C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63C51"/>
    <w:multiLevelType w:val="multilevel"/>
    <w:tmpl w:val="0409001D"/>
    <w:numStyleLink w:val="Bulletin"/>
  </w:abstractNum>
  <w:abstractNum w:abstractNumId="11" w15:restartNumberingAfterBreak="0">
    <w:nsid w:val="260A7DE5"/>
    <w:multiLevelType w:val="hybridMultilevel"/>
    <w:tmpl w:val="86248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F787F"/>
    <w:multiLevelType w:val="hybridMultilevel"/>
    <w:tmpl w:val="E382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D33E0"/>
    <w:multiLevelType w:val="hybridMultilevel"/>
    <w:tmpl w:val="7804C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5047F"/>
    <w:multiLevelType w:val="multilevel"/>
    <w:tmpl w:val="0B0C4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E22834"/>
    <w:multiLevelType w:val="hybridMultilevel"/>
    <w:tmpl w:val="7804C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74D52"/>
    <w:multiLevelType w:val="hybridMultilevel"/>
    <w:tmpl w:val="23B2EAD8"/>
    <w:lvl w:ilvl="0" w:tplc="60D67C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DF68E5"/>
    <w:multiLevelType w:val="hybridMultilevel"/>
    <w:tmpl w:val="8DF21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F5C4E"/>
    <w:multiLevelType w:val="hybridMultilevel"/>
    <w:tmpl w:val="B74A3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2486E"/>
    <w:multiLevelType w:val="hybridMultilevel"/>
    <w:tmpl w:val="AABC7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F7305"/>
    <w:multiLevelType w:val="hybridMultilevel"/>
    <w:tmpl w:val="752ECE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63B99"/>
    <w:multiLevelType w:val="multilevel"/>
    <w:tmpl w:val="0B0C4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C98654B"/>
    <w:multiLevelType w:val="hybridMultilevel"/>
    <w:tmpl w:val="666CB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55212"/>
    <w:multiLevelType w:val="multilevel"/>
    <w:tmpl w:val="0B0C4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8116662"/>
    <w:multiLevelType w:val="hybridMultilevel"/>
    <w:tmpl w:val="1D2E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6E66"/>
    <w:multiLevelType w:val="hybridMultilevel"/>
    <w:tmpl w:val="27400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318AA"/>
    <w:multiLevelType w:val="hybridMultilevel"/>
    <w:tmpl w:val="752ECE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D66C0"/>
    <w:multiLevelType w:val="hybridMultilevel"/>
    <w:tmpl w:val="7834F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26FB6"/>
    <w:multiLevelType w:val="multilevel"/>
    <w:tmpl w:val="E0AE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7D688C"/>
    <w:multiLevelType w:val="multilevel"/>
    <w:tmpl w:val="0B0C4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5F015A2"/>
    <w:multiLevelType w:val="hybridMultilevel"/>
    <w:tmpl w:val="32FAF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55B33"/>
    <w:multiLevelType w:val="hybridMultilevel"/>
    <w:tmpl w:val="1BDE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314AF"/>
    <w:multiLevelType w:val="hybridMultilevel"/>
    <w:tmpl w:val="77BCE9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C15A0E"/>
    <w:multiLevelType w:val="hybridMultilevel"/>
    <w:tmpl w:val="752ECE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415C0"/>
    <w:multiLevelType w:val="hybridMultilevel"/>
    <w:tmpl w:val="CEAAF65A"/>
    <w:lvl w:ilvl="0" w:tplc="88001350">
      <w:start w:val="1"/>
      <w:numFmt w:val="decimal"/>
      <w:pStyle w:val="numbered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9B17AB9"/>
    <w:multiLevelType w:val="multilevel"/>
    <w:tmpl w:val="0B0C4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C2762C0"/>
    <w:multiLevelType w:val="hybridMultilevel"/>
    <w:tmpl w:val="380C7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A7C87"/>
    <w:multiLevelType w:val="hybridMultilevel"/>
    <w:tmpl w:val="86248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B212A"/>
    <w:multiLevelType w:val="multilevel"/>
    <w:tmpl w:val="0B0C4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6F27961"/>
    <w:multiLevelType w:val="hybridMultilevel"/>
    <w:tmpl w:val="A6BC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C7EDB"/>
    <w:multiLevelType w:val="hybridMultilevel"/>
    <w:tmpl w:val="DA5EC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13EE7"/>
    <w:multiLevelType w:val="multilevel"/>
    <w:tmpl w:val="0B0C4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75419408">
    <w:abstractNumId w:val="34"/>
  </w:num>
  <w:num w:numId="2" w16cid:durableId="1812748422">
    <w:abstractNumId w:val="34"/>
    <w:lvlOverride w:ilvl="0">
      <w:startOverride w:val="1"/>
    </w:lvlOverride>
  </w:num>
  <w:num w:numId="3" w16cid:durableId="893540691">
    <w:abstractNumId w:val="6"/>
  </w:num>
  <w:num w:numId="4" w16cid:durableId="1691956057">
    <w:abstractNumId w:val="28"/>
  </w:num>
  <w:num w:numId="5" w16cid:durableId="76632085">
    <w:abstractNumId w:val="19"/>
  </w:num>
  <w:num w:numId="6" w16cid:durableId="1457138744">
    <w:abstractNumId w:val="30"/>
  </w:num>
  <w:num w:numId="7" w16cid:durableId="1253859829">
    <w:abstractNumId w:val="12"/>
  </w:num>
  <w:num w:numId="8" w16cid:durableId="1540774459">
    <w:abstractNumId w:val="39"/>
  </w:num>
  <w:num w:numId="9" w16cid:durableId="400913406">
    <w:abstractNumId w:val="4"/>
  </w:num>
  <w:num w:numId="10" w16cid:durableId="1758672841">
    <w:abstractNumId w:val="24"/>
  </w:num>
  <w:num w:numId="11" w16cid:durableId="1623264874">
    <w:abstractNumId w:val="36"/>
  </w:num>
  <w:num w:numId="12" w16cid:durableId="168957907">
    <w:abstractNumId w:val="7"/>
  </w:num>
  <w:num w:numId="13" w16cid:durableId="1447232856">
    <w:abstractNumId w:val="31"/>
  </w:num>
  <w:num w:numId="14" w16cid:durableId="1364482609">
    <w:abstractNumId w:val="16"/>
  </w:num>
  <w:num w:numId="15" w16cid:durableId="1338465909">
    <w:abstractNumId w:val="35"/>
  </w:num>
  <w:num w:numId="16" w16cid:durableId="2054883934">
    <w:abstractNumId w:val="2"/>
  </w:num>
  <w:num w:numId="17" w16cid:durableId="1652173306">
    <w:abstractNumId w:val="10"/>
  </w:num>
  <w:num w:numId="18" w16cid:durableId="883491016">
    <w:abstractNumId w:val="23"/>
  </w:num>
  <w:num w:numId="19" w16cid:durableId="180896586">
    <w:abstractNumId w:val="0"/>
  </w:num>
  <w:num w:numId="20" w16cid:durableId="1095442814">
    <w:abstractNumId w:val="3"/>
  </w:num>
  <w:num w:numId="21" w16cid:durableId="594365512">
    <w:abstractNumId w:val="9"/>
  </w:num>
  <w:num w:numId="22" w16cid:durableId="898397090">
    <w:abstractNumId w:val="17"/>
  </w:num>
  <w:num w:numId="23" w16cid:durableId="1786190425">
    <w:abstractNumId w:val="20"/>
  </w:num>
  <w:num w:numId="24" w16cid:durableId="1960184832">
    <w:abstractNumId w:val="33"/>
  </w:num>
  <w:num w:numId="25" w16cid:durableId="542909652">
    <w:abstractNumId w:val="26"/>
  </w:num>
  <w:num w:numId="26" w16cid:durableId="608439262">
    <w:abstractNumId w:val="25"/>
  </w:num>
  <w:num w:numId="27" w16cid:durableId="2117673377">
    <w:abstractNumId w:val="32"/>
  </w:num>
  <w:num w:numId="28" w16cid:durableId="1210384818">
    <w:abstractNumId w:val="37"/>
  </w:num>
  <w:num w:numId="29" w16cid:durableId="910652389">
    <w:abstractNumId w:val="11"/>
  </w:num>
  <w:num w:numId="30" w16cid:durableId="597711528">
    <w:abstractNumId w:val="14"/>
  </w:num>
  <w:num w:numId="31" w16cid:durableId="207687064">
    <w:abstractNumId w:val="21"/>
  </w:num>
  <w:num w:numId="32" w16cid:durableId="193612873">
    <w:abstractNumId w:val="13"/>
  </w:num>
  <w:num w:numId="33" w16cid:durableId="1346975692">
    <w:abstractNumId w:val="15"/>
  </w:num>
  <w:num w:numId="34" w16cid:durableId="34426047">
    <w:abstractNumId w:val="29"/>
  </w:num>
  <w:num w:numId="35" w16cid:durableId="171452238">
    <w:abstractNumId w:val="38"/>
  </w:num>
  <w:num w:numId="36" w16cid:durableId="1823933447">
    <w:abstractNumId w:val="41"/>
  </w:num>
  <w:num w:numId="37" w16cid:durableId="675349904">
    <w:abstractNumId w:val="5"/>
  </w:num>
  <w:num w:numId="38" w16cid:durableId="756252042">
    <w:abstractNumId w:val="8"/>
  </w:num>
  <w:num w:numId="39" w16cid:durableId="1150946305">
    <w:abstractNumId w:val="18"/>
  </w:num>
  <w:num w:numId="40" w16cid:durableId="1193492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46479599">
    <w:abstractNumId w:val="22"/>
  </w:num>
  <w:num w:numId="42" w16cid:durableId="1856335272">
    <w:abstractNumId w:val="40"/>
  </w:num>
  <w:num w:numId="43" w16cid:durableId="702053965">
    <w:abstractNumId w:val="22"/>
  </w:num>
  <w:num w:numId="44" w16cid:durableId="152067880">
    <w:abstractNumId w:val="40"/>
  </w:num>
  <w:num w:numId="45" w16cid:durableId="18652922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3AAE"/>
    <w:rsid w:val="0001438F"/>
    <w:rsid w:val="00036AC7"/>
    <w:rsid w:val="000406D6"/>
    <w:rsid w:val="00060F42"/>
    <w:rsid w:val="00070564"/>
    <w:rsid w:val="000B0D3D"/>
    <w:rsid w:val="000B3A16"/>
    <w:rsid w:val="000C7F97"/>
    <w:rsid w:val="000D4314"/>
    <w:rsid w:val="000E4FD2"/>
    <w:rsid w:val="001323E6"/>
    <w:rsid w:val="00133BA0"/>
    <w:rsid w:val="001711DD"/>
    <w:rsid w:val="00172E63"/>
    <w:rsid w:val="00180FF4"/>
    <w:rsid w:val="00193586"/>
    <w:rsid w:val="001A147E"/>
    <w:rsid w:val="001A1C7A"/>
    <w:rsid w:val="001B33A3"/>
    <w:rsid w:val="001B6483"/>
    <w:rsid w:val="001C37B0"/>
    <w:rsid w:val="00204E30"/>
    <w:rsid w:val="00212E72"/>
    <w:rsid w:val="0021472C"/>
    <w:rsid w:val="0021539A"/>
    <w:rsid w:val="00230523"/>
    <w:rsid w:val="0023470B"/>
    <w:rsid w:val="00236038"/>
    <w:rsid w:val="00236E1E"/>
    <w:rsid w:val="00245423"/>
    <w:rsid w:val="0024786B"/>
    <w:rsid w:val="00251716"/>
    <w:rsid w:val="00276055"/>
    <w:rsid w:val="002866E5"/>
    <w:rsid w:val="0029302C"/>
    <w:rsid w:val="002934EF"/>
    <w:rsid w:val="002A0835"/>
    <w:rsid w:val="002B57DD"/>
    <w:rsid w:val="002C6B29"/>
    <w:rsid w:val="002D5BD5"/>
    <w:rsid w:val="002E23DA"/>
    <w:rsid w:val="002E24C6"/>
    <w:rsid w:val="002E25F3"/>
    <w:rsid w:val="002E44E7"/>
    <w:rsid w:val="00337E8B"/>
    <w:rsid w:val="00345D45"/>
    <w:rsid w:val="003506EB"/>
    <w:rsid w:val="00354593"/>
    <w:rsid w:val="00365E7F"/>
    <w:rsid w:val="0037078D"/>
    <w:rsid w:val="00392D96"/>
    <w:rsid w:val="003935EF"/>
    <w:rsid w:val="003959E1"/>
    <w:rsid w:val="003B17CB"/>
    <w:rsid w:val="003B4987"/>
    <w:rsid w:val="003C5DE9"/>
    <w:rsid w:val="003E030A"/>
    <w:rsid w:val="003F63A3"/>
    <w:rsid w:val="0041151C"/>
    <w:rsid w:val="00413633"/>
    <w:rsid w:val="00416246"/>
    <w:rsid w:val="00417D48"/>
    <w:rsid w:val="00435027"/>
    <w:rsid w:val="00443D52"/>
    <w:rsid w:val="00447D06"/>
    <w:rsid w:val="00452733"/>
    <w:rsid w:val="00462699"/>
    <w:rsid w:val="004627AD"/>
    <w:rsid w:val="00487D98"/>
    <w:rsid w:val="004A1761"/>
    <w:rsid w:val="004C2330"/>
    <w:rsid w:val="004C58A9"/>
    <w:rsid w:val="004C5DF4"/>
    <w:rsid w:val="004D735D"/>
    <w:rsid w:val="004D75DB"/>
    <w:rsid w:val="004F3D2B"/>
    <w:rsid w:val="004F7EFF"/>
    <w:rsid w:val="00501CCE"/>
    <w:rsid w:val="00503319"/>
    <w:rsid w:val="00516F9F"/>
    <w:rsid w:val="00531201"/>
    <w:rsid w:val="005342E4"/>
    <w:rsid w:val="00551B76"/>
    <w:rsid w:val="00551F65"/>
    <w:rsid w:val="00554D74"/>
    <w:rsid w:val="005552CA"/>
    <w:rsid w:val="00555C13"/>
    <w:rsid w:val="00557D8E"/>
    <w:rsid w:val="00560143"/>
    <w:rsid w:val="00567E04"/>
    <w:rsid w:val="00571099"/>
    <w:rsid w:val="00574C22"/>
    <w:rsid w:val="005753BD"/>
    <w:rsid w:val="005771FE"/>
    <w:rsid w:val="005849B3"/>
    <w:rsid w:val="00585B22"/>
    <w:rsid w:val="005901D1"/>
    <w:rsid w:val="005E07CA"/>
    <w:rsid w:val="005E36A2"/>
    <w:rsid w:val="005F0466"/>
    <w:rsid w:val="005F11F6"/>
    <w:rsid w:val="005F564D"/>
    <w:rsid w:val="00617BC3"/>
    <w:rsid w:val="00637026"/>
    <w:rsid w:val="00641AAF"/>
    <w:rsid w:val="0064217A"/>
    <w:rsid w:val="006436C1"/>
    <w:rsid w:val="00652F19"/>
    <w:rsid w:val="0067209A"/>
    <w:rsid w:val="0069161F"/>
    <w:rsid w:val="00696CF0"/>
    <w:rsid w:val="006A7E2D"/>
    <w:rsid w:val="006B5832"/>
    <w:rsid w:val="006C39A6"/>
    <w:rsid w:val="006C457C"/>
    <w:rsid w:val="006C6880"/>
    <w:rsid w:val="006D3E82"/>
    <w:rsid w:val="0070341E"/>
    <w:rsid w:val="0071286B"/>
    <w:rsid w:val="007157D8"/>
    <w:rsid w:val="00717AD3"/>
    <w:rsid w:val="00724EDF"/>
    <w:rsid w:val="0074150E"/>
    <w:rsid w:val="007432C1"/>
    <w:rsid w:val="007569C0"/>
    <w:rsid w:val="00762A5A"/>
    <w:rsid w:val="00783AAE"/>
    <w:rsid w:val="00794407"/>
    <w:rsid w:val="007A59B9"/>
    <w:rsid w:val="007A629D"/>
    <w:rsid w:val="007B2191"/>
    <w:rsid w:val="007C2B08"/>
    <w:rsid w:val="007E2180"/>
    <w:rsid w:val="007E6159"/>
    <w:rsid w:val="00812F56"/>
    <w:rsid w:val="008272A5"/>
    <w:rsid w:val="0084704B"/>
    <w:rsid w:val="00847469"/>
    <w:rsid w:val="0086059C"/>
    <w:rsid w:val="008612A1"/>
    <w:rsid w:val="00861C38"/>
    <w:rsid w:val="0087529A"/>
    <w:rsid w:val="0088207C"/>
    <w:rsid w:val="0088701E"/>
    <w:rsid w:val="0089222E"/>
    <w:rsid w:val="00894140"/>
    <w:rsid w:val="008A7ADE"/>
    <w:rsid w:val="008D4F92"/>
    <w:rsid w:val="008F1685"/>
    <w:rsid w:val="008F5965"/>
    <w:rsid w:val="008F7891"/>
    <w:rsid w:val="00906C4B"/>
    <w:rsid w:val="00915B29"/>
    <w:rsid w:val="00920DD1"/>
    <w:rsid w:val="00923B6B"/>
    <w:rsid w:val="00927185"/>
    <w:rsid w:val="00930ADA"/>
    <w:rsid w:val="00934AB1"/>
    <w:rsid w:val="00942456"/>
    <w:rsid w:val="00952DC5"/>
    <w:rsid w:val="00970998"/>
    <w:rsid w:val="00991EBA"/>
    <w:rsid w:val="009A284A"/>
    <w:rsid w:val="009B23B7"/>
    <w:rsid w:val="009B5B2B"/>
    <w:rsid w:val="009C7270"/>
    <w:rsid w:val="009D4B51"/>
    <w:rsid w:val="009D4BCF"/>
    <w:rsid w:val="009E5578"/>
    <w:rsid w:val="009F186A"/>
    <w:rsid w:val="009F773D"/>
    <w:rsid w:val="00A0488B"/>
    <w:rsid w:val="00A048EF"/>
    <w:rsid w:val="00A05520"/>
    <w:rsid w:val="00A05F4D"/>
    <w:rsid w:val="00A0625B"/>
    <w:rsid w:val="00A12186"/>
    <w:rsid w:val="00A21C2C"/>
    <w:rsid w:val="00A37468"/>
    <w:rsid w:val="00A37D4D"/>
    <w:rsid w:val="00A41B63"/>
    <w:rsid w:val="00A468E3"/>
    <w:rsid w:val="00A50D1D"/>
    <w:rsid w:val="00A577A4"/>
    <w:rsid w:val="00A635AB"/>
    <w:rsid w:val="00A6680B"/>
    <w:rsid w:val="00A75EF2"/>
    <w:rsid w:val="00A8504E"/>
    <w:rsid w:val="00A856AD"/>
    <w:rsid w:val="00AA2034"/>
    <w:rsid w:val="00AE0AF4"/>
    <w:rsid w:val="00AE1B20"/>
    <w:rsid w:val="00AE580D"/>
    <w:rsid w:val="00AF0A08"/>
    <w:rsid w:val="00AF1EEA"/>
    <w:rsid w:val="00B05CA2"/>
    <w:rsid w:val="00B071B6"/>
    <w:rsid w:val="00B215DE"/>
    <w:rsid w:val="00B25D9A"/>
    <w:rsid w:val="00B25E00"/>
    <w:rsid w:val="00B26675"/>
    <w:rsid w:val="00B318C0"/>
    <w:rsid w:val="00B31970"/>
    <w:rsid w:val="00B40D1A"/>
    <w:rsid w:val="00B40F3E"/>
    <w:rsid w:val="00B42389"/>
    <w:rsid w:val="00B426F3"/>
    <w:rsid w:val="00B4456B"/>
    <w:rsid w:val="00B5375E"/>
    <w:rsid w:val="00B55D07"/>
    <w:rsid w:val="00B6318A"/>
    <w:rsid w:val="00B642A0"/>
    <w:rsid w:val="00B73DC9"/>
    <w:rsid w:val="00B7558E"/>
    <w:rsid w:val="00B90D09"/>
    <w:rsid w:val="00B92DF1"/>
    <w:rsid w:val="00B94985"/>
    <w:rsid w:val="00BB36BB"/>
    <w:rsid w:val="00BB569A"/>
    <w:rsid w:val="00BB73D5"/>
    <w:rsid w:val="00BD08C0"/>
    <w:rsid w:val="00BD265C"/>
    <w:rsid w:val="00BE1206"/>
    <w:rsid w:val="00BE4176"/>
    <w:rsid w:val="00BE73C3"/>
    <w:rsid w:val="00BF1986"/>
    <w:rsid w:val="00BF6246"/>
    <w:rsid w:val="00C0254C"/>
    <w:rsid w:val="00C04A31"/>
    <w:rsid w:val="00C222EB"/>
    <w:rsid w:val="00C24768"/>
    <w:rsid w:val="00C27DE7"/>
    <w:rsid w:val="00C50CCB"/>
    <w:rsid w:val="00C55629"/>
    <w:rsid w:val="00C6250C"/>
    <w:rsid w:val="00C65CAA"/>
    <w:rsid w:val="00C70A35"/>
    <w:rsid w:val="00C73325"/>
    <w:rsid w:val="00C76C41"/>
    <w:rsid w:val="00CA20E5"/>
    <w:rsid w:val="00CA3EFB"/>
    <w:rsid w:val="00CB62B1"/>
    <w:rsid w:val="00CD1E93"/>
    <w:rsid w:val="00CD3BB5"/>
    <w:rsid w:val="00CE157A"/>
    <w:rsid w:val="00CE57F7"/>
    <w:rsid w:val="00CE5BB4"/>
    <w:rsid w:val="00CE63CA"/>
    <w:rsid w:val="00CF6374"/>
    <w:rsid w:val="00D00D88"/>
    <w:rsid w:val="00D0462E"/>
    <w:rsid w:val="00D11D90"/>
    <w:rsid w:val="00D12081"/>
    <w:rsid w:val="00D13648"/>
    <w:rsid w:val="00D21632"/>
    <w:rsid w:val="00D24C9B"/>
    <w:rsid w:val="00D27789"/>
    <w:rsid w:val="00D2787F"/>
    <w:rsid w:val="00D36CE5"/>
    <w:rsid w:val="00D415C1"/>
    <w:rsid w:val="00D523BF"/>
    <w:rsid w:val="00D6641F"/>
    <w:rsid w:val="00D71987"/>
    <w:rsid w:val="00D71FF3"/>
    <w:rsid w:val="00D86C3A"/>
    <w:rsid w:val="00DA645C"/>
    <w:rsid w:val="00DA7FCC"/>
    <w:rsid w:val="00DB3D59"/>
    <w:rsid w:val="00DC7C98"/>
    <w:rsid w:val="00DD6511"/>
    <w:rsid w:val="00DE79C5"/>
    <w:rsid w:val="00E100B3"/>
    <w:rsid w:val="00E2624F"/>
    <w:rsid w:val="00E43B23"/>
    <w:rsid w:val="00E43C93"/>
    <w:rsid w:val="00E44283"/>
    <w:rsid w:val="00E52A92"/>
    <w:rsid w:val="00E64539"/>
    <w:rsid w:val="00E76C54"/>
    <w:rsid w:val="00E811BF"/>
    <w:rsid w:val="00E92CB2"/>
    <w:rsid w:val="00E96DDF"/>
    <w:rsid w:val="00EA2A0D"/>
    <w:rsid w:val="00EA534D"/>
    <w:rsid w:val="00EB632C"/>
    <w:rsid w:val="00EC3FEC"/>
    <w:rsid w:val="00EC5C13"/>
    <w:rsid w:val="00EC6153"/>
    <w:rsid w:val="00ED29CB"/>
    <w:rsid w:val="00EE67AC"/>
    <w:rsid w:val="00F05C9C"/>
    <w:rsid w:val="00F07FE0"/>
    <w:rsid w:val="00F102B0"/>
    <w:rsid w:val="00F153D0"/>
    <w:rsid w:val="00F224BD"/>
    <w:rsid w:val="00F50863"/>
    <w:rsid w:val="00F54A46"/>
    <w:rsid w:val="00F622AC"/>
    <w:rsid w:val="00F65F65"/>
    <w:rsid w:val="00F704DF"/>
    <w:rsid w:val="00F84BC3"/>
    <w:rsid w:val="00F9261E"/>
    <w:rsid w:val="00FA0417"/>
    <w:rsid w:val="00FA219D"/>
    <w:rsid w:val="00FB5618"/>
    <w:rsid w:val="00FD0BA3"/>
    <w:rsid w:val="00FE39EA"/>
    <w:rsid w:val="00FE6507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CB9D05"/>
  <w14:defaultImageDpi w14:val="0"/>
  <w15:docId w15:val="{E0BF19AB-BC71-46F9-9796-2F6F44E7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Helv" w:hAnsi="Helv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811BF"/>
    <w:pPr>
      <w:keepNext/>
      <w:tabs>
        <w:tab w:val="left" w:pos="720"/>
        <w:tab w:val="left" w:pos="1440"/>
        <w:tab w:val="left" w:pos="9360"/>
      </w:tabs>
      <w:outlineLvl w:val="0"/>
    </w:pPr>
    <w:rPr>
      <w:rFonts w:ascii="Times New Roman" w:hAnsi="Times New Roman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811BF"/>
    <w:pPr>
      <w:keepNext/>
      <w:tabs>
        <w:tab w:val="left" w:pos="1440"/>
        <w:tab w:val="left" w:pos="9360"/>
      </w:tabs>
      <w:outlineLvl w:val="1"/>
    </w:pPr>
    <w:rPr>
      <w:rFonts w:ascii="Times New Roman" w:hAnsi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83AA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F424E"/>
    <w:rPr>
      <w:rFonts w:ascii="Helv" w:hAnsi="Helv"/>
      <w:sz w:val="22"/>
      <w:szCs w:val="22"/>
    </w:rPr>
  </w:style>
  <w:style w:type="paragraph" w:styleId="Footer">
    <w:name w:val="footer"/>
    <w:basedOn w:val="Normal"/>
    <w:link w:val="FooterChar"/>
    <w:uiPriority w:val="99"/>
    <w:rsid w:val="00783AA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F424E"/>
    <w:rPr>
      <w:rFonts w:ascii="Helv" w:hAnsi="Helv"/>
      <w:sz w:val="22"/>
      <w:szCs w:val="22"/>
    </w:rPr>
  </w:style>
  <w:style w:type="paragraph" w:customStyle="1" w:styleId="numbered">
    <w:name w:val="numbered"/>
    <w:basedOn w:val="Normal"/>
    <w:rsid w:val="00C6250C"/>
    <w:pPr>
      <w:numPr>
        <w:numId w:val="1"/>
      </w:numPr>
      <w:spacing w:after="120"/>
      <w:jc w:val="both"/>
    </w:pPr>
  </w:style>
  <w:style w:type="paragraph" w:customStyle="1" w:styleId="picture">
    <w:name w:val="picture"/>
    <w:basedOn w:val="Normal"/>
    <w:rsid w:val="006D3E82"/>
    <w:pPr>
      <w:spacing w:after="120"/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D0B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424E"/>
    <w:rPr>
      <w:sz w:val="0"/>
      <w:szCs w:val="0"/>
    </w:rPr>
  </w:style>
  <w:style w:type="character" w:styleId="Hyperlink">
    <w:name w:val="Hyperlink"/>
    <w:uiPriority w:val="99"/>
    <w:rsid w:val="00CE157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E811BF"/>
    <w:rPr>
      <w:sz w:val="22"/>
    </w:rPr>
  </w:style>
  <w:style w:type="character" w:customStyle="1" w:styleId="Heading2Char">
    <w:name w:val="Heading 2 Char"/>
    <w:basedOn w:val="DefaultParagraphFont"/>
    <w:link w:val="Heading2"/>
    <w:semiHidden/>
    <w:rsid w:val="00E811BF"/>
    <w:rPr>
      <w:b/>
      <w:sz w:val="22"/>
    </w:rPr>
  </w:style>
  <w:style w:type="paragraph" w:styleId="BodyText3">
    <w:name w:val="Body Text 3"/>
    <w:basedOn w:val="Normal"/>
    <w:link w:val="BodyText3Char"/>
    <w:unhideWhenUsed/>
    <w:rsid w:val="00E811BF"/>
    <w:rPr>
      <w:szCs w:val="20"/>
    </w:rPr>
  </w:style>
  <w:style w:type="character" w:customStyle="1" w:styleId="BodyText3Char">
    <w:name w:val="Body Text 3 Char"/>
    <w:basedOn w:val="DefaultParagraphFont"/>
    <w:link w:val="BodyText3"/>
    <w:rsid w:val="00E811BF"/>
    <w:rPr>
      <w:rFonts w:ascii="Helv" w:hAnsi="Helv"/>
      <w:sz w:val="22"/>
    </w:rPr>
  </w:style>
  <w:style w:type="paragraph" w:styleId="ListParagraph">
    <w:name w:val="List Paragraph"/>
    <w:basedOn w:val="Normal"/>
    <w:uiPriority w:val="34"/>
    <w:qFormat/>
    <w:rsid w:val="00970998"/>
    <w:pPr>
      <w:ind w:left="720"/>
      <w:contextualSpacing/>
    </w:pPr>
  </w:style>
  <w:style w:type="table" w:styleId="TableGrid">
    <w:name w:val="Table Grid"/>
    <w:basedOn w:val="TableNormal"/>
    <w:rsid w:val="00930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1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1987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1987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3DC9"/>
    <w:pPr>
      <w:spacing w:after="0"/>
    </w:pPr>
    <w:rPr>
      <w:rFonts w:ascii="Helv" w:eastAsia="Times New Roman" w:hAnsi="Helv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3DC9"/>
    <w:rPr>
      <w:rFonts w:ascii="Helv" w:eastAsiaTheme="minorHAnsi" w:hAnsi="Helv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29CB"/>
    <w:rPr>
      <w:color w:val="605E5C"/>
      <w:shd w:val="clear" w:color="auto" w:fill="E1DFDD"/>
    </w:rPr>
  </w:style>
  <w:style w:type="numbering" w:customStyle="1" w:styleId="Bulletin">
    <w:name w:val="Bulletin"/>
    <w:uiPriority w:val="99"/>
    <w:rsid w:val="004627AD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 Package 1 Weekly Construction Meeting Minutes - 1</vt:lpstr>
    </vt:vector>
  </TitlesOfParts>
  <Company>Microsoft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Package 1 Weekly Construction Meeting Minutes - 1</dc:title>
  <dc:creator>bnewman</dc:creator>
  <cp:lastModifiedBy>John Abela</cp:lastModifiedBy>
  <cp:revision>22</cp:revision>
  <cp:lastPrinted>2025-06-12T13:15:00Z</cp:lastPrinted>
  <dcterms:created xsi:type="dcterms:W3CDTF">2025-02-18T19:21:00Z</dcterms:created>
  <dcterms:modified xsi:type="dcterms:W3CDTF">2025-06-12T13:15:00Z</dcterms:modified>
</cp:coreProperties>
</file>